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36E32" w14:textId="77777777" w:rsidR="00897419" w:rsidRDefault="00897419">
      <w:pPr>
        <w:rPr>
          <w:sz w:val="44"/>
          <w:szCs w:val="44"/>
        </w:rPr>
      </w:pPr>
    </w:p>
    <w:p w14:paraId="41E77F75" w14:textId="77777777" w:rsidR="00897419" w:rsidRDefault="00897419">
      <w:pPr>
        <w:jc w:val="center"/>
        <w:rPr>
          <w:sz w:val="44"/>
          <w:szCs w:val="44"/>
        </w:rPr>
      </w:pPr>
    </w:p>
    <w:p w14:paraId="691178C1" w14:textId="77777777" w:rsidR="00897419" w:rsidRDefault="00897419">
      <w:pPr>
        <w:jc w:val="center"/>
        <w:rPr>
          <w:b/>
          <w:bCs/>
          <w:sz w:val="48"/>
          <w:szCs w:val="48"/>
        </w:rPr>
      </w:pPr>
    </w:p>
    <w:p w14:paraId="5E52685E" w14:textId="77777777" w:rsidR="00897419" w:rsidRDefault="00A43565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14:paraId="1A7AB957" w14:textId="77777777"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14:paraId="7124F440" w14:textId="77777777"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14:paraId="31BB3D8D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526B3AD9" wp14:editId="76BD862C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1F43" w14:textId="77777777" w:rsidR="00897419" w:rsidRDefault="00897419">
      <w:pPr>
        <w:jc w:val="center"/>
      </w:pPr>
    </w:p>
    <w:p w14:paraId="4BFD53C3" w14:textId="77777777" w:rsidR="00897419" w:rsidRDefault="00897419"/>
    <w:p w14:paraId="50833495" w14:textId="5319A5E7" w:rsidR="00897419" w:rsidRDefault="00A43565" w:rsidP="001E4409">
      <w:pPr>
        <w:jc w:val="center"/>
      </w:pPr>
      <w:r>
        <w:rPr>
          <w:rFonts w:ascii="Arial" w:hAnsi="Arial" w:cs="Arial"/>
          <w:sz w:val="44"/>
          <w:szCs w:val="44"/>
        </w:rPr>
        <w:t>Előterjesztés</w:t>
      </w:r>
    </w:p>
    <w:p w14:paraId="548522AD" w14:textId="77777777" w:rsidR="00897419" w:rsidRDefault="00A43565" w:rsidP="001E4409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12902BEE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FF1FE36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D19B2B9" w14:textId="77777777" w:rsidR="001E4409" w:rsidRDefault="001E4409" w:rsidP="001E4409">
      <w:pPr>
        <w:jc w:val="center"/>
        <w:rPr>
          <w:rFonts w:ascii="Arial" w:hAnsi="Arial" w:cs="Arial"/>
        </w:rPr>
      </w:pPr>
    </w:p>
    <w:p w14:paraId="768AEA72" w14:textId="77777777" w:rsidR="0010178E" w:rsidRDefault="0010178E" w:rsidP="001E4409">
      <w:pPr>
        <w:jc w:val="center"/>
        <w:rPr>
          <w:rFonts w:ascii="Arial" w:hAnsi="Arial" w:cs="Arial"/>
        </w:rPr>
      </w:pPr>
    </w:p>
    <w:p w14:paraId="41B232A9" w14:textId="43C10A26" w:rsidR="00897419" w:rsidRDefault="00A43565" w:rsidP="001E4409">
      <w:pPr>
        <w:jc w:val="center"/>
      </w:pPr>
      <w:r>
        <w:rPr>
          <w:rFonts w:ascii="Arial" w:hAnsi="Arial" w:cs="Arial"/>
          <w:sz w:val="36"/>
          <w:szCs w:val="36"/>
        </w:rPr>
        <w:t>202</w:t>
      </w:r>
      <w:r w:rsidR="002C775B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 xml:space="preserve">. </w:t>
      </w:r>
      <w:r w:rsidR="002C775B">
        <w:rPr>
          <w:rFonts w:ascii="Arial" w:hAnsi="Arial" w:cs="Arial"/>
          <w:sz w:val="36"/>
          <w:szCs w:val="36"/>
        </w:rPr>
        <w:t>március</w:t>
      </w:r>
      <w:r>
        <w:rPr>
          <w:rFonts w:ascii="Arial" w:hAnsi="Arial" w:cs="Arial"/>
          <w:sz w:val="36"/>
          <w:szCs w:val="36"/>
        </w:rPr>
        <w:t xml:space="preserve"> </w:t>
      </w:r>
      <w:r w:rsidR="002C775B">
        <w:rPr>
          <w:rFonts w:ascii="Arial" w:hAnsi="Arial" w:cs="Arial"/>
          <w:sz w:val="36"/>
          <w:szCs w:val="36"/>
        </w:rPr>
        <w:t>18</w:t>
      </w:r>
      <w:r>
        <w:rPr>
          <w:rFonts w:ascii="Arial" w:hAnsi="Arial" w:cs="Arial"/>
          <w:sz w:val="36"/>
          <w:szCs w:val="36"/>
        </w:rPr>
        <w:t xml:space="preserve">-i </w:t>
      </w:r>
      <w:r w:rsidR="004C38CD">
        <w:rPr>
          <w:rFonts w:ascii="Arial" w:hAnsi="Arial" w:cs="Arial"/>
          <w:sz w:val="36"/>
          <w:szCs w:val="36"/>
        </w:rPr>
        <w:t>rendkívüli</w:t>
      </w:r>
      <w:r>
        <w:rPr>
          <w:rFonts w:ascii="Arial" w:hAnsi="Arial" w:cs="Arial"/>
          <w:sz w:val="36"/>
          <w:szCs w:val="36"/>
        </w:rPr>
        <w:t xml:space="preserve"> ülésére</w:t>
      </w:r>
    </w:p>
    <w:p w14:paraId="6C4E5D73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C0CDFDD" w14:textId="77777777" w:rsidR="001E4409" w:rsidRDefault="001E4409" w:rsidP="001E4409">
      <w:pPr>
        <w:jc w:val="center"/>
        <w:rPr>
          <w:rFonts w:ascii="Arial" w:hAnsi="Arial" w:cs="Arial"/>
        </w:rPr>
      </w:pPr>
    </w:p>
    <w:p w14:paraId="22BF08D6" w14:textId="77777777" w:rsidR="0010178E" w:rsidRDefault="0010178E" w:rsidP="001E4409">
      <w:pPr>
        <w:jc w:val="center"/>
        <w:rPr>
          <w:rFonts w:ascii="Arial" w:hAnsi="Arial" w:cs="Arial"/>
        </w:rPr>
      </w:pPr>
    </w:p>
    <w:p w14:paraId="1563FFBD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2AAE400B" w14:textId="77777777" w:rsidR="001E5EE1" w:rsidRPr="001E5EE1" w:rsidRDefault="00A43565" w:rsidP="001E4409">
      <w:pPr>
        <w:tabs>
          <w:tab w:val="left" w:pos="1920"/>
        </w:tabs>
        <w:jc w:val="center"/>
        <w:rPr>
          <w:rFonts w:ascii="Arial" w:hAnsi="Arial" w:cs="Arial"/>
          <w:b/>
          <w:sz w:val="28"/>
          <w:szCs w:val="28"/>
        </w:rPr>
      </w:pPr>
      <w:r w:rsidRPr="001E5EE1">
        <w:rPr>
          <w:rFonts w:ascii="Arial" w:hAnsi="Arial" w:cs="Arial"/>
          <w:b/>
          <w:sz w:val="28"/>
          <w:szCs w:val="28"/>
        </w:rPr>
        <w:t xml:space="preserve">Tárgy: </w:t>
      </w:r>
    </w:p>
    <w:p w14:paraId="3856ABFC" w14:textId="3E1AF177" w:rsidR="00897419" w:rsidRPr="001E5EE1" w:rsidRDefault="002C775B" w:rsidP="001E4409">
      <w:pPr>
        <w:tabs>
          <w:tab w:val="left" w:pos="1920"/>
        </w:tabs>
        <w:jc w:val="center"/>
        <w:rPr>
          <w:b/>
          <w:sz w:val="28"/>
          <w:szCs w:val="28"/>
        </w:rPr>
      </w:pPr>
      <w:r w:rsidRPr="001E5EE1">
        <w:rPr>
          <w:rFonts w:ascii="Arial" w:hAnsi="Arial" w:cs="Arial"/>
          <w:b/>
          <w:sz w:val="28"/>
          <w:szCs w:val="28"/>
        </w:rPr>
        <w:t xml:space="preserve">Döntés a </w:t>
      </w:r>
      <w:r w:rsidRPr="001E5EE1">
        <w:rPr>
          <w:rFonts w:ascii="Arial" w:hAnsi="Arial" w:cs="Arial"/>
          <w:b/>
          <w:bCs/>
          <w:sz w:val="28"/>
          <w:szCs w:val="28"/>
        </w:rPr>
        <w:t xml:space="preserve">KAP-RD43-1-24 kódszámú pályázaton való részvételről a </w:t>
      </w:r>
      <w:r w:rsidRPr="001E5EE1">
        <w:rPr>
          <w:rFonts w:ascii="Arial" w:hAnsi="Arial" w:cs="Arial"/>
          <w:b/>
          <w:sz w:val="28"/>
          <w:szCs w:val="28"/>
        </w:rPr>
        <w:t>Balatonberény, Hegyközi út (058 és 2663 hrsz.) felújítás</w:t>
      </w:r>
      <w:r w:rsidR="006736D1" w:rsidRPr="001E5EE1">
        <w:rPr>
          <w:rFonts w:ascii="Arial" w:hAnsi="Arial" w:cs="Arial"/>
          <w:b/>
          <w:sz w:val="28"/>
          <w:szCs w:val="28"/>
        </w:rPr>
        <w:t>a</w:t>
      </w:r>
      <w:r w:rsidRPr="001E5EE1">
        <w:rPr>
          <w:rFonts w:ascii="Arial" w:hAnsi="Arial" w:cs="Arial"/>
          <w:b/>
          <w:sz w:val="28"/>
          <w:szCs w:val="28"/>
        </w:rPr>
        <w:t xml:space="preserve"> érdekében</w:t>
      </w:r>
    </w:p>
    <w:p w14:paraId="7010B078" w14:textId="77777777" w:rsidR="00897419" w:rsidRDefault="00897419" w:rsidP="001E4409">
      <w:pPr>
        <w:jc w:val="center"/>
      </w:pPr>
    </w:p>
    <w:p w14:paraId="4B4EE833" w14:textId="77777777" w:rsidR="00897419" w:rsidRDefault="00897419" w:rsidP="001E440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B4D8E8D" w14:textId="77777777" w:rsidR="0010178E" w:rsidRDefault="0010178E" w:rsidP="001E440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D2EC911" w14:textId="19FE72A6" w:rsidR="00897419" w:rsidRDefault="00897419" w:rsidP="001E4409">
      <w:pPr>
        <w:jc w:val="center"/>
      </w:pPr>
    </w:p>
    <w:p w14:paraId="76E45129" w14:textId="249174C0" w:rsidR="00897419" w:rsidRDefault="001E5EE1" w:rsidP="001E440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Előadó:</w:t>
      </w:r>
    </w:p>
    <w:p w14:paraId="300A96BE" w14:textId="77777777" w:rsidR="00897419" w:rsidRDefault="00A43565" w:rsidP="001E440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Druskoczi Tünde</w:t>
      </w:r>
    </w:p>
    <w:p w14:paraId="2145D2D0" w14:textId="77777777" w:rsidR="00897419" w:rsidRDefault="00A43565" w:rsidP="001E4409">
      <w:pPr>
        <w:jc w:val="center"/>
      </w:pPr>
      <w:r>
        <w:rPr>
          <w:rFonts w:ascii="Arial" w:hAnsi="Arial" w:cs="Arial"/>
          <w:sz w:val="28"/>
          <w:szCs w:val="28"/>
        </w:rPr>
        <w:t>polgármester</w:t>
      </w:r>
    </w:p>
    <w:p w14:paraId="0EB53C99" w14:textId="77777777" w:rsidR="00897419" w:rsidRDefault="00897419">
      <w:pPr>
        <w:jc w:val="center"/>
        <w:rPr>
          <w:rFonts w:ascii="Arial" w:hAnsi="Arial" w:cs="Arial"/>
        </w:rPr>
      </w:pPr>
    </w:p>
    <w:p w14:paraId="59E2748D" w14:textId="77777777" w:rsidR="00897419" w:rsidRDefault="00897419">
      <w:pPr>
        <w:rPr>
          <w:rFonts w:ascii="Arial" w:hAnsi="Arial" w:cs="Arial"/>
          <w:szCs w:val="24"/>
        </w:rPr>
      </w:pPr>
    </w:p>
    <w:p w14:paraId="1336128A" w14:textId="77777777" w:rsidR="00897419" w:rsidRPr="00AB3708" w:rsidRDefault="00A43565" w:rsidP="00AB3708">
      <w:pPr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b/>
          <w:szCs w:val="24"/>
        </w:rPr>
        <w:t>Tisztelt Képviselő- testület!</w:t>
      </w:r>
    </w:p>
    <w:p w14:paraId="1C71EE29" w14:textId="77777777" w:rsidR="00897419" w:rsidRPr="00AB3708" w:rsidRDefault="00897419" w:rsidP="00AB3708">
      <w:pPr>
        <w:spacing w:line="276" w:lineRule="auto"/>
        <w:rPr>
          <w:rFonts w:ascii="Arial" w:hAnsi="Arial" w:cs="Arial"/>
          <w:szCs w:val="24"/>
        </w:rPr>
      </w:pPr>
    </w:p>
    <w:p w14:paraId="59CA4CF2" w14:textId="76F7F6BF" w:rsidR="00897419" w:rsidRPr="00D77BFF" w:rsidRDefault="00A4356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 xml:space="preserve">A </w:t>
      </w:r>
      <w:r w:rsidR="004F25DF" w:rsidRPr="00AB3708">
        <w:rPr>
          <w:rFonts w:ascii="Arial" w:hAnsi="Arial" w:cs="Arial"/>
          <w:szCs w:val="24"/>
        </w:rPr>
        <w:t xml:space="preserve">Közös Agrárpolitika </w:t>
      </w:r>
      <w:r w:rsidR="004F25DF" w:rsidRPr="00D77BFF">
        <w:rPr>
          <w:rFonts w:ascii="Arial" w:hAnsi="Arial" w:cs="Arial"/>
          <w:szCs w:val="24"/>
        </w:rPr>
        <w:t xml:space="preserve">Nemzeti Irányító Hatósága </w:t>
      </w:r>
      <w:r w:rsidR="00EC2C26" w:rsidRPr="00D77BFF">
        <w:rPr>
          <w:rFonts w:ascii="Arial" w:hAnsi="Arial" w:cs="Arial"/>
          <w:bCs/>
          <w:szCs w:val="24"/>
        </w:rPr>
        <w:t xml:space="preserve">KAP-RD43-1-24 kódszámú </w:t>
      </w:r>
      <w:r w:rsidRPr="00D77BFF">
        <w:rPr>
          <w:rFonts w:ascii="Arial" w:hAnsi="Arial" w:cs="Arial"/>
          <w:szCs w:val="24"/>
        </w:rPr>
        <w:t>"</w:t>
      </w:r>
      <w:r w:rsidR="00D62BF7" w:rsidRPr="00D77BFF">
        <w:rPr>
          <w:rFonts w:ascii="Arial" w:hAnsi="Arial" w:cs="Arial"/>
          <w:szCs w:val="24"/>
        </w:rPr>
        <w:t>Külterületi utak f</w:t>
      </w:r>
      <w:r w:rsidR="00B068CB" w:rsidRPr="00D77BFF">
        <w:rPr>
          <w:rFonts w:ascii="Arial" w:hAnsi="Arial" w:cs="Arial"/>
          <w:szCs w:val="24"/>
        </w:rPr>
        <w:t>ejlesztése</w:t>
      </w:r>
      <w:r w:rsidR="00D62BF7" w:rsidRPr="00D77BFF">
        <w:rPr>
          <w:rFonts w:ascii="Arial" w:hAnsi="Arial" w:cs="Arial"/>
          <w:szCs w:val="24"/>
        </w:rPr>
        <w:t>”</w:t>
      </w:r>
      <w:r w:rsidRPr="00D77BFF">
        <w:rPr>
          <w:rFonts w:ascii="Arial" w:hAnsi="Arial" w:cs="Arial"/>
          <w:szCs w:val="24"/>
        </w:rPr>
        <w:t xml:space="preserve"> tárgyú pályázatot hirdetett meg.</w:t>
      </w:r>
    </w:p>
    <w:p w14:paraId="40F6C6A4" w14:textId="77777777" w:rsidR="00897419" w:rsidRPr="00D77BFF" w:rsidRDefault="00897419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6AC019F5" w14:textId="78A48BB1" w:rsidR="00EC2C26" w:rsidRPr="00AB3708" w:rsidRDefault="00EC2C26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D77BFF">
        <w:rPr>
          <w:rFonts w:ascii="Arial" w:hAnsi="Arial" w:cs="Arial"/>
          <w:szCs w:val="24"/>
        </w:rPr>
        <w:t>A pályázat értelmében az önkormányzatok utólagos finanszírozással a projekt elszámolható összköltségének maximum 95%-ára pályázhat</w:t>
      </w:r>
      <w:r w:rsidR="001E5EE1" w:rsidRPr="00D77BFF">
        <w:rPr>
          <w:rFonts w:ascii="Arial" w:hAnsi="Arial" w:cs="Arial"/>
          <w:szCs w:val="24"/>
        </w:rPr>
        <w:t>nak</w:t>
      </w:r>
      <w:r w:rsidRPr="00AB3708">
        <w:rPr>
          <w:rFonts w:ascii="Arial" w:hAnsi="Arial" w:cs="Arial"/>
          <w:szCs w:val="24"/>
        </w:rPr>
        <w:t xml:space="preserve">. </w:t>
      </w:r>
      <w:r w:rsidR="00B43F94" w:rsidRPr="00AB3708">
        <w:rPr>
          <w:rFonts w:ascii="Arial" w:hAnsi="Arial" w:cs="Arial"/>
          <w:szCs w:val="24"/>
        </w:rPr>
        <w:t>Egyéni művelet, ö</w:t>
      </w:r>
      <w:r w:rsidRPr="00AB3708">
        <w:rPr>
          <w:rFonts w:ascii="Arial" w:hAnsi="Arial" w:cs="Arial"/>
          <w:szCs w:val="24"/>
        </w:rPr>
        <w:t>nálló pályázat esetén a támogatás mértéke max. 150 millió Ft.</w:t>
      </w:r>
    </w:p>
    <w:p w14:paraId="685D82B4" w14:textId="61D62773" w:rsidR="00EC2C26" w:rsidRPr="00EC2C26" w:rsidRDefault="00EC2C26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EC2C26">
        <w:rPr>
          <w:rFonts w:ascii="Arial" w:hAnsi="Arial" w:cs="Arial"/>
          <w:szCs w:val="24"/>
        </w:rPr>
        <w:t>A támogatás mértéke: 95%</w:t>
      </w:r>
      <w:r w:rsidR="00C9017A" w:rsidRPr="00AB3708">
        <w:rPr>
          <w:rFonts w:ascii="Arial" w:hAnsi="Arial" w:cs="Arial"/>
          <w:szCs w:val="24"/>
        </w:rPr>
        <w:t>.</w:t>
      </w:r>
      <w:r w:rsidRPr="00EC2C26">
        <w:rPr>
          <w:rFonts w:ascii="Arial" w:hAnsi="Arial" w:cs="Arial"/>
          <w:szCs w:val="24"/>
        </w:rPr>
        <w:t xml:space="preserve"> </w:t>
      </w:r>
    </w:p>
    <w:p w14:paraId="666C33BE" w14:textId="1756096B" w:rsidR="00EC2C26" w:rsidRPr="00EC2C26" w:rsidRDefault="00EC2C26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EC2C26">
        <w:rPr>
          <w:rFonts w:ascii="Arial" w:hAnsi="Arial" w:cs="Arial"/>
          <w:szCs w:val="24"/>
        </w:rPr>
        <w:t>Önerő: 5%</w:t>
      </w:r>
      <w:r w:rsidR="00C9017A" w:rsidRPr="00AB3708">
        <w:rPr>
          <w:rFonts w:ascii="Arial" w:hAnsi="Arial" w:cs="Arial"/>
          <w:szCs w:val="24"/>
        </w:rPr>
        <w:t>.</w:t>
      </w:r>
    </w:p>
    <w:p w14:paraId="15F1872E" w14:textId="77777777" w:rsidR="00F477FB" w:rsidRPr="00AB3708" w:rsidRDefault="00F477FB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36DD7D58" w14:textId="151D32F0" w:rsidR="00C437B5" w:rsidRPr="00AB3708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>A felhívás keretében az alábbi tevékenységek támogathatók önállóan</w:t>
      </w:r>
      <w:r w:rsidRPr="00AB3708">
        <w:rPr>
          <w:rFonts w:ascii="Arial" w:hAnsi="Arial" w:cs="Arial"/>
          <w:szCs w:val="24"/>
        </w:rPr>
        <w:t>.</w:t>
      </w:r>
    </w:p>
    <w:p w14:paraId="6A1E7281" w14:textId="31518FB8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>Önkormányzati tulajdonú</w:t>
      </w:r>
      <w:r w:rsidR="0041125D">
        <w:rPr>
          <w:rFonts w:ascii="Arial" w:hAnsi="Arial" w:cs="Arial"/>
          <w:szCs w:val="24"/>
        </w:rPr>
        <w:t>,</w:t>
      </w:r>
      <w:r w:rsidRPr="00B43F94">
        <w:rPr>
          <w:rFonts w:ascii="Arial" w:hAnsi="Arial" w:cs="Arial"/>
          <w:szCs w:val="24"/>
        </w:rPr>
        <w:t xml:space="preserve"> vagy önkormányzati vagyonkezelésben lévő külterületi, helyrajzi számmal nyilvántartott: </w:t>
      </w:r>
    </w:p>
    <w:p w14:paraId="28E59A71" w14:textId="77777777" w:rsidR="00C437B5" w:rsidRPr="00AB3708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2D1BC164" w14:textId="756B1A8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I. szilárd burkolattal nem rendelkező utak, termett talajú helyi közutak (a továbbiakban: földutak): </w:t>
      </w:r>
    </w:p>
    <w:p w14:paraId="1CD6DCD7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a) stabilizálása és/vagy alépítményeinek kialakítása; </w:t>
      </w:r>
    </w:p>
    <w:p w14:paraId="79E2F0D4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b) szilárd burkolatának kialakítása. </w:t>
      </w:r>
    </w:p>
    <w:p w14:paraId="123DF539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6DF53717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II. szilárd burkolattal rendelkező helyi közutak: </w:t>
      </w:r>
    </w:p>
    <w:p w14:paraId="734F4DB6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44652FBC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a) alépítményeinek és szilárd burkolatának felújítása, korszerűsítése, átépítése; </w:t>
      </w:r>
    </w:p>
    <w:p w14:paraId="78E5196F" w14:textId="77777777" w:rsidR="00C437B5" w:rsidRPr="00B43F94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b) burkolatának megerősítése, szélesítése, korszerűsítése. </w:t>
      </w:r>
    </w:p>
    <w:p w14:paraId="080DA4E0" w14:textId="77777777" w:rsidR="00C437B5" w:rsidRPr="00AB3708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 xml:space="preserve">Egy támogatási kérelemben, egy útszakaszon belül, több tevékenységre is igényelhető támogatás. </w:t>
      </w:r>
    </w:p>
    <w:p w14:paraId="6480A53E" w14:textId="77777777" w:rsidR="00B43F94" w:rsidRPr="00AB3708" w:rsidRDefault="00B43F94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5E5D02EF" w14:textId="0EA730CA" w:rsidR="00B43F94" w:rsidRPr="00EC2C26" w:rsidRDefault="00B43F94" w:rsidP="00AB3708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43F94">
        <w:rPr>
          <w:rFonts w:ascii="Arial" w:hAnsi="Arial" w:cs="Arial"/>
          <w:szCs w:val="24"/>
        </w:rPr>
        <w:t xml:space="preserve">A támogatási kérelmek benyújtására 2025. március 5. naptól </w:t>
      </w:r>
      <w:r w:rsidR="002E6952">
        <w:rPr>
          <w:rFonts w:ascii="Arial" w:hAnsi="Arial" w:cs="Arial"/>
          <w:szCs w:val="24"/>
        </w:rPr>
        <w:t xml:space="preserve">négy szakaszban van lehetőség. A rendelkezésre álló keretösszeget és a várhatóan beérkező pályázatok számát figyelembe véve célszerű az első szakaszban - </w:t>
      </w:r>
      <w:r w:rsidRPr="00B43F94">
        <w:rPr>
          <w:rFonts w:ascii="Arial" w:hAnsi="Arial" w:cs="Arial"/>
          <w:szCs w:val="24"/>
        </w:rPr>
        <w:t>2025. március 5. – 2025. március 18.</w:t>
      </w:r>
      <w:r w:rsidR="002E6952">
        <w:rPr>
          <w:rFonts w:ascii="Arial" w:hAnsi="Arial" w:cs="Arial"/>
          <w:szCs w:val="24"/>
        </w:rPr>
        <w:t xml:space="preserve"> – benyújtani a pályázatot.</w:t>
      </w:r>
    </w:p>
    <w:p w14:paraId="2C7F979C" w14:textId="77777777" w:rsidR="00D64EF5" w:rsidRDefault="00D64EF5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74E9EA75" w14:textId="0FA79EB1" w:rsidR="005941AA" w:rsidRPr="005941AA" w:rsidRDefault="005941AA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5941AA">
        <w:rPr>
          <w:rFonts w:ascii="Arial" w:hAnsi="Arial" w:cs="Arial"/>
          <w:szCs w:val="24"/>
        </w:rPr>
        <w:t xml:space="preserve">A támogatási döntésben meghatározott támogatási összeg legfeljebb 25%-áig, egyéni művelet esetén legfeljebb 37.500.000 Ft-ig, konzorcium esetén legfeljebb 75.000.000 Ft-ig a kedvezményezett kérelemmel, előleget igényelhet. </w:t>
      </w:r>
    </w:p>
    <w:p w14:paraId="042F510F" w14:textId="48E16DB2" w:rsidR="00EC2C26" w:rsidRPr="005941AA" w:rsidRDefault="005941AA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5941AA">
        <w:rPr>
          <w:rFonts w:ascii="Arial" w:hAnsi="Arial" w:cs="Arial"/>
          <w:szCs w:val="24"/>
        </w:rPr>
        <w:t>A KAP Vhr. 83. § (1) bekezdése alapján, az előleggel való teljes elszámolást követően legfeljebb a támogatási döntésben meghatározott támogatási összeg 25%-áig egy alkalommal újra igényelhető előleg.</w:t>
      </w:r>
    </w:p>
    <w:p w14:paraId="27F0567C" w14:textId="77777777" w:rsidR="00D64EF5" w:rsidRDefault="00D64EF5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7C1B7873" w14:textId="4E5EDA7A" w:rsidR="005941AA" w:rsidRDefault="005941AA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5941AA">
        <w:rPr>
          <w:rFonts w:ascii="Arial" w:hAnsi="Arial" w:cs="Arial"/>
          <w:szCs w:val="24"/>
        </w:rPr>
        <w:t>Az előleget kizárólag a művelet megvalósítására lehet felhasználni, és az igényelt előleg folyósítását követően benyújtott első kifizetési kérelemben – amelynek benyújtása nem eshet az előleg folyósításának napját követő 12 hónapnál későbbi időpontra vagy a művelet megvalósítására rendelkezésre álló határidőt követő időpontra – annak teljes összegével el kell számolni.</w:t>
      </w:r>
    </w:p>
    <w:p w14:paraId="6325B852" w14:textId="50FC5848" w:rsidR="00C437B5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bCs/>
          <w:szCs w:val="24"/>
        </w:rPr>
      </w:pPr>
      <w:r w:rsidRPr="00C437B5">
        <w:rPr>
          <w:rFonts w:ascii="Arial" w:hAnsi="Arial" w:cs="Arial"/>
          <w:bCs/>
          <w:iCs/>
          <w:szCs w:val="24"/>
        </w:rPr>
        <w:lastRenderedPageBreak/>
        <w:t>Balatonberény Község Önkormányzat Képviselő-testület</w:t>
      </w:r>
      <w:r w:rsidRPr="00AB3708">
        <w:rPr>
          <w:rFonts w:ascii="Arial" w:hAnsi="Arial" w:cs="Arial"/>
          <w:bCs/>
          <w:iCs/>
          <w:szCs w:val="24"/>
        </w:rPr>
        <w:t xml:space="preserve">e a </w:t>
      </w:r>
      <w:r w:rsidRPr="00C437B5">
        <w:rPr>
          <w:rFonts w:ascii="Arial" w:hAnsi="Arial" w:cs="Arial"/>
          <w:bCs/>
          <w:szCs w:val="24"/>
        </w:rPr>
        <w:t>200/2024.(XI.21.)</w:t>
      </w:r>
      <w:r w:rsidRPr="00AB3708">
        <w:rPr>
          <w:rFonts w:ascii="Arial" w:hAnsi="Arial" w:cs="Arial"/>
          <w:bCs/>
          <w:szCs w:val="24"/>
        </w:rPr>
        <w:t xml:space="preserve"> k</w:t>
      </w:r>
      <w:r w:rsidRPr="00C437B5">
        <w:rPr>
          <w:rFonts w:ascii="Arial" w:hAnsi="Arial" w:cs="Arial"/>
          <w:bCs/>
          <w:szCs w:val="24"/>
        </w:rPr>
        <w:t>épviselő-testületi határozat</w:t>
      </w:r>
      <w:r w:rsidRPr="00AB3708">
        <w:rPr>
          <w:rFonts w:ascii="Arial" w:hAnsi="Arial" w:cs="Arial"/>
          <w:bCs/>
          <w:szCs w:val="24"/>
        </w:rPr>
        <w:t xml:space="preserve">ával </w:t>
      </w:r>
      <w:r w:rsidRPr="00C437B5">
        <w:rPr>
          <w:rFonts w:ascii="Arial" w:hAnsi="Arial" w:cs="Arial"/>
          <w:szCs w:val="24"/>
        </w:rPr>
        <w:t>a</w:t>
      </w:r>
      <w:r w:rsidRPr="00C437B5">
        <w:rPr>
          <w:rFonts w:ascii="Arial" w:hAnsi="Arial" w:cs="Arial"/>
          <w:bCs/>
          <w:szCs w:val="24"/>
        </w:rPr>
        <w:t xml:space="preserve"> KAP-RD43-1-24 kódszámú pályázaton való</w:t>
      </w:r>
      <w:r w:rsidRPr="00AB3708">
        <w:rPr>
          <w:rFonts w:ascii="Arial" w:hAnsi="Arial" w:cs="Arial"/>
          <w:bCs/>
          <w:szCs w:val="24"/>
        </w:rPr>
        <w:t xml:space="preserve">- </w:t>
      </w:r>
      <w:r w:rsidRPr="00C437B5">
        <w:rPr>
          <w:rFonts w:ascii="Arial" w:hAnsi="Arial" w:cs="Arial"/>
          <w:bCs/>
          <w:szCs w:val="24"/>
        </w:rPr>
        <w:t xml:space="preserve">részvétel érdekében </w:t>
      </w:r>
      <w:r w:rsidRPr="00AB3708">
        <w:rPr>
          <w:rFonts w:ascii="Arial" w:hAnsi="Arial" w:cs="Arial"/>
          <w:bCs/>
          <w:szCs w:val="24"/>
        </w:rPr>
        <w:t xml:space="preserve">- </w:t>
      </w:r>
      <w:r w:rsidRPr="00C437B5">
        <w:rPr>
          <w:rFonts w:ascii="Arial" w:hAnsi="Arial" w:cs="Arial"/>
          <w:bCs/>
          <w:szCs w:val="24"/>
        </w:rPr>
        <w:t xml:space="preserve">a </w:t>
      </w:r>
      <w:r w:rsidRPr="00C437B5">
        <w:rPr>
          <w:rFonts w:ascii="Arial" w:hAnsi="Arial" w:cs="Arial"/>
          <w:szCs w:val="24"/>
        </w:rPr>
        <w:t>Balatonberény, Hegyközi út (058 és 2663 hrsz.) felújítására</w:t>
      </w:r>
      <w:r w:rsidRPr="00AB3708">
        <w:rPr>
          <w:rFonts w:ascii="Arial" w:hAnsi="Arial" w:cs="Arial"/>
          <w:szCs w:val="24"/>
        </w:rPr>
        <w:t>,</w:t>
      </w:r>
      <w:r w:rsidRPr="00C437B5">
        <w:rPr>
          <w:rFonts w:ascii="Arial" w:hAnsi="Arial" w:cs="Arial"/>
          <w:szCs w:val="24"/>
        </w:rPr>
        <w:t xml:space="preserve"> az engedélyezési tervdokumentáció elkészítésére </w:t>
      </w:r>
      <w:r w:rsidRPr="00AB3708">
        <w:rPr>
          <w:rFonts w:ascii="Arial" w:hAnsi="Arial" w:cs="Arial"/>
          <w:szCs w:val="24"/>
        </w:rPr>
        <w:t xml:space="preserve">az </w:t>
      </w:r>
      <w:r w:rsidRPr="00C437B5">
        <w:rPr>
          <w:rFonts w:ascii="Arial" w:hAnsi="Arial" w:cs="Arial"/>
          <w:szCs w:val="24"/>
        </w:rPr>
        <w:t>érvényes ajánlatot tevő és a teljesítésre alkalmasnak ítélt Ládonyi Mérnöki Kft.</w:t>
      </w:r>
      <w:r w:rsidRPr="00AB3708">
        <w:rPr>
          <w:rFonts w:ascii="Arial" w:hAnsi="Arial" w:cs="Arial"/>
          <w:szCs w:val="24"/>
        </w:rPr>
        <w:t xml:space="preserve"> –</w:t>
      </w:r>
      <w:r w:rsidR="004C38CD">
        <w:rPr>
          <w:rFonts w:ascii="Arial" w:hAnsi="Arial" w:cs="Arial"/>
          <w:szCs w:val="24"/>
        </w:rPr>
        <w:t xml:space="preserve"> a</w:t>
      </w:r>
      <w:r w:rsidRPr="00AB3708">
        <w:rPr>
          <w:rFonts w:ascii="Arial" w:hAnsi="Arial" w:cs="Arial"/>
          <w:szCs w:val="24"/>
        </w:rPr>
        <w:t xml:space="preserve"> </w:t>
      </w:r>
      <w:r w:rsidRPr="00C437B5">
        <w:rPr>
          <w:rFonts w:ascii="Arial" w:hAnsi="Arial" w:cs="Arial"/>
          <w:bCs/>
          <w:szCs w:val="24"/>
        </w:rPr>
        <w:t>tervező</w:t>
      </w:r>
      <w:r w:rsidRPr="00AB3708">
        <w:rPr>
          <w:rFonts w:ascii="Arial" w:hAnsi="Arial" w:cs="Arial"/>
          <w:bCs/>
          <w:szCs w:val="24"/>
        </w:rPr>
        <w:t xml:space="preserve"> szervezet</w:t>
      </w:r>
      <w:r w:rsidRPr="00C437B5">
        <w:rPr>
          <w:rFonts w:ascii="Arial" w:hAnsi="Arial" w:cs="Arial"/>
          <w:bCs/>
          <w:szCs w:val="24"/>
        </w:rPr>
        <w:t xml:space="preserve"> kiválasztás</w:t>
      </w:r>
      <w:r w:rsidRPr="00AB3708">
        <w:rPr>
          <w:rFonts w:ascii="Arial" w:hAnsi="Arial" w:cs="Arial"/>
          <w:bCs/>
          <w:szCs w:val="24"/>
        </w:rPr>
        <w:t>ra került.</w:t>
      </w:r>
      <w:r w:rsidRPr="00AB3708">
        <w:rPr>
          <w:rFonts w:ascii="Arial" w:hAnsi="Arial" w:cs="Arial"/>
          <w:bCs/>
          <w:iCs/>
          <w:szCs w:val="24"/>
        </w:rPr>
        <w:t xml:space="preserve"> </w:t>
      </w:r>
      <w:r w:rsidRPr="00C437B5">
        <w:rPr>
          <w:rFonts w:ascii="Arial" w:hAnsi="Arial" w:cs="Arial"/>
          <w:bCs/>
          <w:szCs w:val="24"/>
        </w:rPr>
        <w:t xml:space="preserve">A </w:t>
      </w:r>
      <w:r w:rsidR="003067BC">
        <w:rPr>
          <w:rFonts w:ascii="Arial" w:hAnsi="Arial" w:cs="Arial"/>
          <w:bCs/>
          <w:szCs w:val="24"/>
        </w:rPr>
        <w:t>tervezési</w:t>
      </w:r>
      <w:r w:rsidRPr="00C437B5">
        <w:rPr>
          <w:rFonts w:ascii="Arial" w:hAnsi="Arial" w:cs="Arial"/>
          <w:bCs/>
          <w:szCs w:val="24"/>
        </w:rPr>
        <w:t xml:space="preserve"> szerződés megkötésére</w:t>
      </w:r>
      <w:r w:rsidRPr="00AB3708">
        <w:rPr>
          <w:rFonts w:ascii="Arial" w:hAnsi="Arial" w:cs="Arial"/>
          <w:bCs/>
          <w:szCs w:val="24"/>
        </w:rPr>
        <w:t xml:space="preserve"> 2024.12.</w:t>
      </w:r>
      <w:r w:rsidR="00AB3708">
        <w:rPr>
          <w:rFonts w:ascii="Arial" w:hAnsi="Arial" w:cs="Arial"/>
          <w:bCs/>
          <w:szCs w:val="24"/>
        </w:rPr>
        <w:t>0</w:t>
      </w:r>
      <w:r w:rsidRPr="00AB3708">
        <w:rPr>
          <w:rFonts w:ascii="Arial" w:hAnsi="Arial" w:cs="Arial"/>
          <w:bCs/>
          <w:szCs w:val="24"/>
        </w:rPr>
        <w:t>6-án került sor.</w:t>
      </w:r>
    </w:p>
    <w:p w14:paraId="0D7D4301" w14:textId="77777777" w:rsidR="00FC27B6" w:rsidRDefault="00FC27B6" w:rsidP="00AB3708">
      <w:pPr>
        <w:tabs>
          <w:tab w:val="left" w:pos="1920"/>
        </w:tabs>
        <w:spacing w:line="276" w:lineRule="auto"/>
        <w:rPr>
          <w:rFonts w:ascii="Arial" w:hAnsi="Arial" w:cs="Arial"/>
          <w:bCs/>
          <w:szCs w:val="24"/>
        </w:rPr>
      </w:pPr>
    </w:p>
    <w:p w14:paraId="565D19F7" w14:textId="1B3AD733" w:rsidR="0032046E" w:rsidRPr="00AB3708" w:rsidRDefault="0032046E" w:rsidP="00AB3708">
      <w:pPr>
        <w:tabs>
          <w:tab w:val="left" w:pos="1920"/>
        </w:tabs>
        <w:spacing w:line="276" w:lineRule="auto"/>
        <w:rPr>
          <w:rFonts w:ascii="Arial" w:hAnsi="Arial" w:cs="Arial"/>
          <w:bCs/>
          <w:szCs w:val="24"/>
        </w:rPr>
      </w:pPr>
      <w:r w:rsidRPr="00C437B5">
        <w:rPr>
          <w:rFonts w:ascii="Arial" w:hAnsi="Arial" w:cs="Arial"/>
          <w:bCs/>
          <w:iCs/>
          <w:szCs w:val="24"/>
        </w:rPr>
        <w:t>Balatonberény Község Önkormányzat</w:t>
      </w:r>
      <w:r>
        <w:rPr>
          <w:rFonts w:ascii="Arial" w:hAnsi="Arial" w:cs="Arial"/>
          <w:bCs/>
          <w:iCs/>
          <w:szCs w:val="24"/>
        </w:rPr>
        <w:t>a</w:t>
      </w:r>
      <w:r w:rsidR="007C5A30">
        <w:rPr>
          <w:rFonts w:ascii="Arial" w:hAnsi="Arial" w:cs="Arial"/>
          <w:bCs/>
          <w:iCs/>
          <w:szCs w:val="24"/>
        </w:rPr>
        <w:t xml:space="preserve"> m</w:t>
      </w:r>
      <w:r w:rsidR="007C5A30" w:rsidRPr="007C5A30">
        <w:rPr>
          <w:rFonts w:ascii="Arial" w:hAnsi="Arial" w:cs="Arial"/>
          <w:iCs/>
          <w:szCs w:val="24"/>
        </w:rPr>
        <w:t>egbízási szerződés</w:t>
      </w:r>
      <w:r w:rsidR="007C5A30">
        <w:rPr>
          <w:rFonts w:ascii="Arial" w:hAnsi="Arial" w:cs="Arial"/>
          <w:iCs/>
          <w:szCs w:val="24"/>
        </w:rPr>
        <w:t>t kötött a Somogy Vármegyei Önkormányzati Hivatallal a</w:t>
      </w:r>
      <w:r w:rsidR="007C5A30" w:rsidRPr="007C5A30">
        <w:rPr>
          <w:rFonts w:ascii="Arial" w:hAnsi="Arial" w:cs="Arial"/>
          <w:szCs w:val="24"/>
        </w:rPr>
        <w:t xml:space="preserve"> </w:t>
      </w:r>
      <w:r w:rsidR="007C5A30" w:rsidRPr="007C5A30">
        <w:rPr>
          <w:rFonts w:ascii="Arial" w:hAnsi="Arial" w:cs="Arial"/>
          <w:b/>
          <w:bCs/>
          <w:szCs w:val="24"/>
        </w:rPr>
        <w:t>KAP-RD43-1-25</w:t>
      </w:r>
      <w:r w:rsidR="007C5A30" w:rsidRPr="007C5A30">
        <w:rPr>
          <w:rFonts w:ascii="Arial" w:hAnsi="Arial" w:cs="Arial"/>
          <w:szCs w:val="24"/>
        </w:rPr>
        <w:t xml:space="preserve"> „Külterületi utak fejlesztése” kódjelű pályázati felhívás alapján a pályázat benyújtásához szükséges </w:t>
      </w:r>
      <w:r w:rsidR="007C5A30" w:rsidRPr="007C5A30">
        <w:rPr>
          <w:rFonts w:ascii="Arial" w:hAnsi="Arial" w:cs="Arial"/>
          <w:b/>
          <w:szCs w:val="24"/>
        </w:rPr>
        <w:t>projekt előkészítési- és projektmenedzsmenti feladatok teljes körű elkészítésére, illetve ellátására</w:t>
      </w:r>
      <w:r w:rsidR="007C5A30">
        <w:rPr>
          <w:rFonts w:ascii="Arial" w:hAnsi="Arial" w:cs="Arial"/>
          <w:b/>
          <w:szCs w:val="24"/>
        </w:rPr>
        <w:t xml:space="preserve"> 2025.02.18-án.</w:t>
      </w:r>
      <w:r w:rsidR="007C5A30" w:rsidRPr="007C5A30">
        <w:rPr>
          <w:rFonts w:ascii="Arial" w:hAnsi="Arial" w:cs="Arial"/>
          <w:i/>
          <w:szCs w:val="24"/>
        </w:rPr>
        <w:t xml:space="preserve"> </w:t>
      </w:r>
      <w:r w:rsidR="007C5A30" w:rsidRPr="007C5A30">
        <w:rPr>
          <w:rFonts w:ascii="Arial" w:hAnsi="Arial" w:cs="Arial"/>
          <w:szCs w:val="24"/>
        </w:rPr>
        <w:t xml:space="preserve"> </w:t>
      </w:r>
    </w:p>
    <w:p w14:paraId="67C36437" w14:textId="77777777" w:rsidR="00C437B5" w:rsidRPr="00C437B5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bCs/>
          <w:iCs/>
          <w:szCs w:val="24"/>
          <w:highlight w:val="yellow"/>
        </w:rPr>
      </w:pPr>
    </w:p>
    <w:p w14:paraId="2D49B7F0" w14:textId="77777777" w:rsidR="00897419" w:rsidRPr="00AB3708" w:rsidRDefault="00F43351" w:rsidP="00AB3708">
      <w:pPr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 xml:space="preserve">Kérem, a T. képviselő </w:t>
      </w:r>
      <w:r w:rsidR="00A43565" w:rsidRPr="00AB3708">
        <w:rPr>
          <w:rFonts w:ascii="Arial" w:hAnsi="Arial" w:cs="Arial"/>
          <w:szCs w:val="24"/>
        </w:rPr>
        <w:t>testületet, a költségek ismeretében tárgyalják meg az előterjesztést és döntsenek a pályázaton való részvételről.</w:t>
      </w:r>
    </w:p>
    <w:p w14:paraId="2D152036" w14:textId="77777777" w:rsidR="005C09DC" w:rsidRPr="00AB3708" w:rsidRDefault="005C09DC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29F0DE31" w14:textId="77777777" w:rsidR="00B068CB" w:rsidRPr="00AB3708" w:rsidRDefault="00B068CB" w:rsidP="00AB3708">
      <w:pPr>
        <w:pStyle w:val="Szvegtrzs"/>
        <w:spacing w:line="276" w:lineRule="auto"/>
        <w:jc w:val="left"/>
        <w:rPr>
          <w:rFonts w:cs="Arial"/>
          <w:b/>
          <w:bCs w:val="0"/>
          <w:color w:val="00000A"/>
          <w:sz w:val="24"/>
          <w:szCs w:val="24"/>
          <w:u w:val="single"/>
        </w:rPr>
      </w:pPr>
      <w:r w:rsidRPr="00AB3708">
        <w:rPr>
          <w:rFonts w:cs="Arial"/>
          <w:b/>
          <w:bCs w:val="0"/>
          <w:color w:val="00000A"/>
          <w:sz w:val="24"/>
          <w:szCs w:val="24"/>
          <w:u w:val="single"/>
        </w:rPr>
        <w:t>Határozati javaslat:</w:t>
      </w:r>
    </w:p>
    <w:p w14:paraId="69999F7D" w14:textId="77777777" w:rsidR="005C09DC" w:rsidRPr="00AB3708" w:rsidRDefault="005C09DC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4A94E34A" w14:textId="262E4D0E" w:rsidR="00104B0C" w:rsidRPr="00AB3708" w:rsidRDefault="00C437B5" w:rsidP="00AB3708">
      <w:pPr>
        <w:spacing w:line="276" w:lineRule="auto"/>
        <w:rPr>
          <w:rFonts w:ascii="Arial" w:hAnsi="Arial" w:cs="Arial"/>
          <w:bCs/>
          <w:szCs w:val="24"/>
        </w:rPr>
      </w:pPr>
      <w:r w:rsidRPr="00AB3708">
        <w:rPr>
          <w:rFonts w:ascii="Arial" w:hAnsi="Arial" w:cs="Arial"/>
          <w:szCs w:val="24"/>
        </w:rPr>
        <w:t xml:space="preserve">Balatonberény Község Önkormányzatának Képviselő-testülete megismerte és megtárgyalta </w:t>
      </w:r>
      <w:r w:rsidR="00104B0C" w:rsidRPr="00AB3708">
        <w:rPr>
          <w:rFonts w:ascii="Arial" w:hAnsi="Arial" w:cs="Arial"/>
          <w:szCs w:val="24"/>
        </w:rPr>
        <w:t xml:space="preserve">a Közös Agrárpolitika Nemzeti Irányító Hatósága </w:t>
      </w:r>
      <w:r w:rsidR="00104B0C" w:rsidRPr="00AB3708">
        <w:rPr>
          <w:rFonts w:ascii="Arial" w:hAnsi="Arial" w:cs="Arial"/>
          <w:bCs/>
          <w:szCs w:val="24"/>
        </w:rPr>
        <w:t xml:space="preserve">KAP-RD43-1-24 kódszámú </w:t>
      </w:r>
      <w:r w:rsidR="00104B0C" w:rsidRPr="00AB3708">
        <w:rPr>
          <w:rFonts w:ascii="Arial" w:hAnsi="Arial" w:cs="Arial"/>
          <w:szCs w:val="24"/>
        </w:rPr>
        <w:t>"Külterületi utak fejlesztése” tárgyú pályázatot, amely a Balatonberény, Hegyközi út (058 és 2663 hrsz.) felújítását célozza meg.</w:t>
      </w:r>
    </w:p>
    <w:p w14:paraId="7AC0FD72" w14:textId="77777777" w:rsidR="00AB3708" w:rsidRDefault="00AB3708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49DC1F2E" w14:textId="2BF0F6D5" w:rsidR="00FC27B6" w:rsidRPr="00AB3708" w:rsidRDefault="00104B0C" w:rsidP="00FC27B6">
      <w:pPr>
        <w:shd w:val="clear" w:color="auto" w:fill="FFFFFF"/>
        <w:overflowPunct w:val="0"/>
        <w:spacing w:line="276" w:lineRule="auto"/>
        <w:textAlignment w:val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 xml:space="preserve">Balatonberény Község Önkormányzatának Képviselő-testülete </w:t>
      </w:r>
      <w:r w:rsidR="0010178E" w:rsidRPr="0010178E">
        <w:rPr>
          <w:rFonts w:ascii="Arial" w:hAnsi="Arial" w:cs="Arial"/>
          <w:szCs w:val="24"/>
        </w:rPr>
        <w:t xml:space="preserve">úgy dönt, hogy </w:t>
      </w:r>
      <w:r w:rsidR="00FC27B6">
        <w:rPr>
          <w:rFonts w:ascii="Arial" w:hAnsi="Arial" w:cs="Arial"/>
          <w:szCs w:val="24"/>
        </w:rPr>
        <w:t xml:space="preserve">a </w:t>
      </w:r>
      <w:r w:rsidR="00FC27B6" w:rsidRPr="00AB3708">
        <w:rPr>
          <w:rFonts w:ascii="Arial" w:hAnsi="Arial" w:cs="Arial"/>
          <w:szCs w:val="24"/>
        </w:rPr>
        <w:t xml:space="preserve">Közös Agrárpolitika Nemzeti Irányító Hatósága </w:t>
      </w:r>
      <w:r w:rsidR="00FC27B6" w:rsidRPr="0010178E">
        <w:rPr>
          <w:rFonts w:ascii="Arial" w:hAnsi="Arial" w:cs="Arial"/>
          <w:szCs w:val="24"/>
        </w:rPr>
        <w:t xml:space="preserve">KAP-RD43-1-25 kódszámú, Külterületi utak fejlesztése című pályázati felhívásra </w:t>
      </w:r>
      <w:r w:rsidR="00FC27B6">
        <w:rPr>
          <w:rFonts w:ascii="Arial" w:hAnsi="Arial" w:cs="Arial"/>
          <w:szCs w:val="24"/>
        </w:rPr>
        <w:t>p</w:t>
      </w:r>
      <w:r w:rsidR="00AB3708" w:rsidRPr="00AB3708">
        <w:rPr>
          <w:rFonts w:ascii="Arial" w:hAnsi="Arial" w:cs="Arial"/>
          <w:szCs w:val="24"/>
        </w:rPr>
        <w:t xml:space="preserve">ályázatot </w:t>
      </w:r>
      <w:r w:rsidR="0010178E" w:rsidRPr="0010178E">
        <w:rPr>
          <w:rFonts w:ascii="Arial" w:hAnsi="Arial" w:cs="Arial"/>
          <w:szCs w:val="24"/>
        </w:rPr>
        <w:t xml:space="preserve">nyújt be a </w:t>
      </w:r>
      <w:r w:rsidR="00FC27B6" w:rsidRPr="00AB3708">
        <w:rPr>
          <w:rFonts w:ascii="Arial" w:hAnsi="Arial" w:cs="Arial"/>
          <w:szCs w:val="24"/>
        </w:rPr>
        <w:t>Balatonberény, Hegyközi út (058 és 2663 hrsz.) felújítását tartalmazó műszaki dokumentáció alapján</w:t>
      </w:r>
      <w:r w:rsidR="00FC27B6">
        <w:rPr>
          <w:rFonts w:ascii="Arial" w:hAnsi="Arial" w:cs="Arial"/>
          <w:szCs w:val="24"/>
        </w:rPr>
        <w:t>, az alábbiak szerint:</w:t>
      </w:r>
    </w:p>
    <w:p w14:paraId="6C1341BA" w14:textId="1CA4F2DE" w:rsidR="00FC27B6" w:rsidRPr="00AB3708" w:rsidRDefault="00FC27B6" w:rsidP="00FC27B6">
      <w:pPr>
        <w:spacing w:line="276" w:lineRule="auto"/>
        <w:rPr>
          <w:rFonts w:ascii="Arial" w:hAnsi="Arial" w:cs="Arial"/>
          <w:bCs/>
          <w:szCs w:val="24"/>
        </w:rPr>
      </w:pPr>
    </w:p>
    <w:p w14:paraId="79104F37" w14:textId="77777777" w:rsidR="00B21590" w:rsidRPr="00C82F8C" w:rsidRDefault="00B21590" w:rsidP="00B2159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>-</w:t>
      </w:r>
      <w:r w:rsidRPr="00AB3708">
        <w:rPr>
          <w:rFonts w:ascii="Arial" w:hAnsi="Arial" w:cs="Arial"/>
          <w:szCs w:val="24"/>
        </w:rPr>
        <w:t xml:space="preserve"> </w:t>
      </w:r>
      <w:r w:rsidRPr="0010178E">
        <w:rPr>
          <w:rFonts w:ascii="Arial" w:hAnsi="Arial" w:cs="Arial"/>
          <w:szCs w:val="24"/>
        </w:rPr>
        <w:t xml:space="preserve">A projekt címe: </w:t>
      </w:r>
      <w:r w:rsidRPr="00AB3708">
        <w:rPr>
          <w:rFonts w:ascii="Arial" w:hAnsi="Arial" w:cs="Arial"/>
          <w:szCs w:val="24"/>
        </w:rPr>
        <w:t xml:space="preserve">Balatonberény, </w:t>
      </w:r>
      <w:r w:rsidRPr="00C82F8C">
        <w:rPr>
          <w:rFonts w:ascii="Arial" w:hAnsi="Arial" w:cs="Arial"/>
          <w:szCs w:val="24"/>
        </w:rPr>
        <w:t>Hegyközi út (058, 2663 hrsz) felújítása</w:t>
      </w:r>
    </w:p>
    <w:p w14:paraId="01BBE07A" w14:textId="77777777" w:rsidR="00B21590" w:rsidRPr="00C82F8C" w:rsidRDefault="00B21590" w:rsidP="00B21590">
      <w:pPr>
        <w:shd w:val="clear" w:color="auto" w:fill="FFFFFF"/>
        <w:spacing w:line="276" w:lineRule="auto"/>
        <w:ind w:left="142" w:hanging="142"/>
        <w:rPr>
          <w:rFonts w:ascii="Arial" w:hAnsi="Arial" w:cs="Arial"/>
          <w:szCs w:val="24"/>
        </w:rPr>
      </w:pPr>
      <w:r w:rsidRPr="00C82F8C">
        <w:rPr>
          <w:rFonts w:ascii="Arial" w:hAnsi="Arial" w:cs="Arial"/>
          <w:szCs w:val="24"/>
        </w:rPr>
        <w:t>- A projekt megvalósítási helyszínének pontos címe: 8649 Balatonberény, külterület 058 és 2663 hrsz.</w:t>
      </w:r>
    </w:p>
    <w:p w14:paraId="1F9F6697" w14:textId="77777777" w:rsidR="00B21590" w:rsidRPr="00C82F8C" w:rsidRDefault="00B21590" w:rsidP="00B2159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C82F8C">
        <w:rPr>
          <w:rFonts w:ascii="Arial" w:hAnsi="Arial" w:cs="Arial"/>
          <w:szCs w:val="24"/>
        </w:rPr>
        <w:t>- A felhívás kódszáma: KAP-RD43-1-25</w:t>
      </w:r>
    </w:p>
    <w:p w14:paraId="412F6029" w14:textId="77777777" w:rsidR="00B21590" w:rsidRPr="00C82F8C" w:rsidRDefault="00B21590" w:rsidP="00B2159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C82F8C">
        <w:rPr>
          <w:rFonts w:ascii="Arial" w:hAnsi="Arial" w:cs="Arial"/>
          <w:szCs w:val="24"/>
        </w:rPr>
        <w:t>- A projekt tervezett összes költsége: 176.045.427 Ft</w:t>
      </w:r>
    </w:p>
    <w:p w14:paraId="5188E34E" w14:textId="77777777" w:rsidR="00B21590" w:rsidRPr="00C82F8C" w:rsidRDefault="00B21590" w:rsidP="00B21590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C82F8C">
        <w:rPr>
          <w:rFonts w:ascii="Arial" w:hAnsi="Arial" w:cs="Arial"/>
          <w:szCs w:val="24"/>
        </w:rPr>
        <w:t>- Az igényelt támogatás összege: 150.000.000 Ft</w:t>
      </w:r>
    </w:p>
    <w:p w14:paraId="0B84FC15" w14:textId="77777777" w:rsidR="00B21590" w:rsidRPr="0010178E" w:rsidRDefault="00B21590" w:rsidP="00B21590">
      <w:pPr>
        <w:shd w:val="clear" w:color="auto" w:fill="FFFFFF"/>
        <w:spacing w:line="276" w:lineRule="auto"/>
        <w:rPr>
          <w:rFonts w:ascii="Arial" w:hAnsi="Arial" w:cs="Arial"/>
          <w:szCs w:val="24"/>
        </w:rPr>
      </w:pPr>
      <w:r w:rsidRPr="00C82F8C">
        <w:rPr>
          <w:rFonts w:ascii="Arial" w:hAnsi="Arial" w:cs="Arial"/>
          <w:szCs w:val="24"/>
        </w:rPr>
        <w:t xml:space="preserve">- A projekt megvalósításához szükséges önerőt az önkormányzat 26.045.427 Ft összegben </w:t>
      </w:r>
      <w:r w:rsidRPr="003067BC">
        <w:rPr>
          <w:rFonts w:ascii="Arial" w:hAnsi="Arial" w:cs="Arial"/>
          <w:szCs w:val="24"/>
          <w:u w:val="single"/>
        </w:rPr>
        <w:t>saját forrás</w:t>
      </w:r>
      <w:r w:rsidRPr="00C82F8C">
        <w:rPr>
          <w:rFonts w:ascii="Arial" w:hAnsi="Arial" w:cs="Arial"/>
          <w:szCs w:val="24"/>
        </w:rPr>
        <w:t>/hitel/egyéb forrásból biztosítja.</w:t>
      </w:r>
    </w:p>
    <w:p w14:paraId="0A3544E5" w14:textId="77777777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38A0BCF0" w14:textId="77777777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 xml:space="preserve">Balatonberény Község Önkormányzata kötelezettséget vállal arra, hogy a támogatás elnyerése esetén az önkormányzati önerő összegét a költségvetésében elkülöníti. Továbbá az önkormányzat nyilatkozik, hogy rendelkezik a fent megnevezett pályázathoz szükséges önerővel. </w:t>
      </w:r>
    </w:p>
    <w:p w14:paraId="097D226D" w14:textId="77777777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209E5DE8" w14:textId="77777777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>Balatonberény Község Önkormányzata felhatalmazza a polgármestert a pályázat benyújtására.</w:t>
      </w:r>
    </w:p>
    <w:p w14:paraId="7287D355" w14:textId="77777777" w:rsidR="0010178E" w:rsidRPr="0010178E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lastRenderedPageBreak/>
        <w:t>Határidő: azonnal</w:t>
      </w:r>
    </w:p>
    <w:p w14:paraId="508E273C" w14:textId="5FC364FB" w:rsidR="00897419" w:rsidRPr="00AB3708" w:rsidRDefault="0010178E" w:rsidP="00AB3708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>Felelős: Druskoczi Tünde, polgármester</w:t>
      </w:r>
    </w:p>
    <w:p w14:paraId="78841810" w14:textId="77777777" w:rsidR="00897419" w:rsidRDefault="00A43565" w:rsidP="0010178E">
      <w:pPr>
        <w:shd w:val="clear" w:color="auto" w:fill="FFFFFF"/>
        <w:tabs>
          <w:tab w:val="left" w:pos="720"/>
        </w:tabs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450D5634" w14:textId="77777777" w:rsidR="0010178E" w:rsidRDefault="00A43565" w:rsidP="0010178E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                                 </w:t>
      </w:r>
    </w:p>
    <w:p w14:paraId="3AE8BDC3" w14:textId="77777777" w:rsidR="0010178E" w:rsidRDefault="0010178E" w:rsidP="0010178E">
      <w:pPr>
        <w:rPr>
          <w:rFonts w:ascii="Arial" w:hAnsi="Arial"/>
          <w:szCs w:val="24"/>
        </w:rPr>
      </w:pPr>
    </w:p>
    <w:p w14:paraId="7E9C13E5" w14:textId="0117B768" w:rsidR="00897419" w:rsidRDefault="00A43565" w:rsidP="0010178E">
      <w:pPr>
        <w:ind w:left="4963" w:firstLine="709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sk.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</w:r>
      <w:r w:rsidR="0010178E">
        <w:rPr>
          <w:rFonts w:ascii="Arial" w:eastAsia="MS Mincho" w:hAnsi="Arial"/>
          <w:bCs/>
          <w:szCs w:val="24"/>
          <w:lang w:eastAsia="ja-JP"/>
        </w:rPr>
        <w:t xml:space="preserve">    pol</w:t>
      </w:r>
      <w:r>
        <w:rPr>
          <w:rFonts w:ascii="Arial" w:eastAsia="MS Mincho" w:hAnsi="Arial"/>
          <w:bCs/>
          <w:szCs w:val="24"/>
          <w:lang w:eastAsia="ja-JP"/>
        </w:rPr>
        <w:t xml:space="preserve">gármester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14:paraId="44B44296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19"/>
    <w:rsid w:val="00010F53"/>
    <w:rsid w:val="00025094"/>
    <w:rsid w:val="000308DD"/>
    <w:rsid w:val="000546AB"/>
    <w:rsid w:val="00083577"/>
    <w:rsid w:val="000C7F91"/>
    <w:rsid w:val="0010178E"/>
    <w:rsid w:val="00104B0C"/>
    <w:rsid w:val="00122641"/>
    <w:rsid w:val="001A0185"/>
    <w:rsid w:val="001E32A8"/>
    <w:rsid w:val="001E4409"/>
    <w:rsid w:val="001E5EE1"/>
    <w:rsid w:val="0021360F"/>
    <w:rsid w:val="00215B5C"/>
    <w:rsid w:val="002C775B"/>
    <w:rsid w:val="002E615F"/>
    <w:rsid w:val="002E6952"/>
    <w:rsid w:val="003067BC"/>
    <w:rsid w:val="0032046E"/>
    <w:rsid w:val="0037046B"/>
    <w:rsid w:val="00381B8A"/>
    <w:rsid w:val="00387119"/>
    <w:rsid w:val="003B4634"/>
    <w:rsid w:val="003D4800"/>
    <w:rsid w:val="003F2C24"/>
    <w:rsid w:val="0041125D"/>
    <w:rsid w:val="00441CE9"/>
    <w:rsid w:val="00452FF8"/>
    <w:rsid w:val="00470AAE"/>
    <w:rsid w:val="004878C3"/>
    <w:rsid w:val="0049422A"/>
    <w:rsid w:val="004C38CD"/>
    <w:rsid w:val="004E724E"/>
    <w:rsid w:val="004F25DF"/>
    <w:rsid w:val="00526EAB"/>
    <w:rsid w:val="00560429"/>
    <w:rsid w:val="005941AA"/>
    <w:rsid w:val="005C09DC"/>
    <w:rsid w:val="005C0D67"/>
    <w:rsid w:val="005F6924"/>
    <w:rsid w:val="006736D1"/>
    <w:rsid w:val="006A0EDB"/>
    <w:rsid w:val="006F1F11"/>
    <w:rsid w:val="00725FEF"/>
    <w:rsid w:val="007867B1"/>
    <w:rsid w:val="007B140F"/>
    <w:rsid w:val="007C5A30"/>
    <w:rsid w:val="007F70A7"/>
    <w:rsid w:val="00845AC7"/>
    <w:rsid w:val="00873E30"/>
    <w:rsid w:val="00897419"/>
    <w:rsid w:val="008A3BF5"/>
    <w:rsid w:val="008A4BEF"/>
    <w:rsid w:val="008B3FEE"/>
    <w:rsid w:val="008D3E69"/>
    <w:rsid w:val="008E019C"/>
    <w:rsid w:val="00993E08"/>
    <w:rsid w:val="009C5013"/>
    <w:rsid w:val="00A06591"/>
    <w:rsid w:val="00A43565"/>
    <w:rsid w:val="00AB3708"/>
    <w:rsid w:val="00B068CB"/>
    <w:rsid w:val="00B21590"/>
    <w:rsid w:val="00B43F94"/>
    <w:rsid w:val="00B51B16"/>
    <w:rsid w:val="00B8413F"/>
    <w:rsid w:val="00BC7727"/>
    <w:rsid w:val="00C15740"/>
    <w:rsid w:val="00C17C33"/>
    <w:rsid w:val="00C437B5"/>
    <w:rsid w:val="00C5369C"/>
    <w:rsid w:val="00C9017A"/>
    <w:rsid w:val="00D477E9"/>
    <w:rsid w:val="00D62BF7"/>
    <w:rsid w:val="00D64EF5"/>
    <w:rsid w:val="00D77BFF"/>
    <w:rsid w:val="00D85972"/>
    <w:rsid w:val="00D876E0"/>
    <w:rsid w:val="00D91EBE"/>
    <w:rsid w:val="00DC1ED4"/>
    <w:rsid w:val="00E12C76"/>
    <w:rsid w:val="00E3047D"/>
    <w:rsid w:val="00E910C3"/>
    <w:rsid w:val="00EC2C26"/>
    <w:rsid w:val="00F22A9B"/>
    <w:rsid w:val="00F35C57"/>
    <w:rsid w:val="00F43351"/>
    <w:rsid w:val="00F477FB"/>
    <w:rsid w:val="00F70104"/>
    <w:rsid w:val="00FC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9906"/>
  <w15:docId w15:val="{204A7D0B-B5D7-42B2-8430-5948BF15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639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Balatonberény</cp:lastModifiedBy>
  <cp:revision>26</cp:revision>
  <dcterms:created xsi:type="dcterms:W3CDTF">2025-03-17T08:06:00Z</dcterms:created>
  <dcterms:modified xsi:type="dcterms:W3CDTF">2025-03-17T15:26:00Z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